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Despido Justificado</w:t>
      </w:r>
    </w:p>
    <w:p>
      <w:pPr>
        <w:jc w:val="center"/>
      </w:pPr>
      <w:r>
        <w:rPr>
          <w:i/>
        </w:rPr>
        <w:t>Modelo editable 2026 - modelos-gratis.com</w:t>
      </w:r>
    </w:p>
    <w:p/>
    <w:p>
      <w:r>
        <w:t>[Empresa], representada por [representante], comunica que con fecha de hoy se rescinde la relacion laboral con [trabajador], con base en el articulo 47, fraccion [X] de la Ley Federal del Trabajo, por los siguientes hechos:</w:t>
      </w:r>
    </w:p>
    <w:p>
      <w:r>
        <w:t>Con fecha [fecha], a las [hora] horas, en [lugar], usted [descripcion del hecho constatado por testigos CC. [testigo 1] y [testigo 2]].</w:t>
      </w:r>
    </w:p>
    <w:p>
      <w:r>
        <w:t>La rescision opera sin responsabilidad para la empresa. Se le hace entrega del finiquito: salario de dias trabajados, vacaciones proporcionales y prima vacacional.</w:t>
      </w:r>
    </w:p>
    <w:p>
      <w:r>
        <w:t>Atentamente, [Representante] · [Cargo] · [Empresa]</w:t>
      </w:r>
    </w:p>
    <w:p>
      <w:r>
        <w:t>Firma del trabajador: _________________</w:t>
      </w:r>
    </w:p>
    <w:p/>
    <w:p>
      <w:pPr>
        <w:jc w:val="center"/>
      </w:pPr>
      <w:r>
        <w:rPr>
          <w:sz w:val="18"/>
        </w:rPr>
        <w:t>Descargado en modelos-gratis.com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