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Currículum de Enfermería</w:t>
      </w:r>
    </w:p>
    <w:p>
      <w:pPr>
        <w:jc w:val="center"/>
      </w:pPr>
      <w:r>
        <w:rPr>
          <w:i/>
        </w:rPr>
        <w:t>Modelo Word editable para México — IMSS, ISSSTE y sector privado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